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EDE" w:rsidRPr="00D56EDE" w:rsidRDefault="00D56EDE" w:rsidP="00D56EDE">
      <w:pPr>
        <w:jc w:val="center"/>
        <w:rPr>
          <w:rFonts w:ascii="黑体" w:eastAsia="黑体" w:hAnsi="黑体"/>
        </w:rPr>
      </w:pPr>
      <w:r w:rsidRPr="00D56EDE">
        <w:rPr>
          <w:rFonts w:ascii="黑体" w:eastAsia="黑体" w:hAnsi="黑体" w:hint="eastAsia"/>
          <w:sz w:val="28"/>
        </w:rPr>
        <w:t>研究生国家助学贷款办理程序</w:t>
      </w:r>
    </w:p>
    <w:p w:rsidR="00D56EDE" w:rsidRPr="00D56EDE" w:rsidRDefault="00D56EDE" w:rsidP="00D56EDE">
      <w:pPr>
        <w:rPr>
          <w:rFonts w:ascii="宋体" w:eastAsia="宋体" w:hAnsi="宋体"/>
        </w:rPr>
      </w:pPr>
    </w:p>
    <w:p w:rsidR="00D56EDE" w:rsidRPr="00D56EDE" w:rsidRDefault="00D56EDE" w:rsidP="00D56EDE">
      <w:pPr>
        <w:ind w:firstLineChars="200" w:firstLine="480"/>
        <w:rPr>
          <w:rFonts w:ascii="宋体" w:eastAsia="宋体" w:hAnsi="宋体"/>
          <w:sz w:val="24"/>
        </w:rPr>
      </w:pPr>
      <w:r w:rsidRPr="00D56EDE">
        <w:rPr>
          <w:rFonts w:ascii="宋体" w:eastAsia="宋体" w:hAnsi="宋体"/>
          <w:sz w:val="24"/>
        </w:rPr>
        <w:t>1．校园地国家助学贷款申请</w:t>
      </w:r>
    </w:p>
    <w:p w:rsidR="00D56EDE" w:rsidRPr="00D56EDE" w:rsidRDefault="00D56EDE" w:rsidP="00D56EDE">
      <w:pPr>
        <w:ind w:firstLineChars="200" w:firstLine="480"/>
        <w:rPr>
          <w:rFonts w:ascii="宋体" w:eastAsia="宋体" w:hAnsi="宋体"/>
          <w:sz w:val="24"/>
        </w:rPr>
      </w:pPr>
    </w:p>
    <w:p w:rsidR="00D56EDE" w:rsidRPr="00D56EDE" w:rsidRDefault="00D56EDE" w:rsidP="00D56EDE">
      <w:pPr>
        <w:ind w:firstLineChars="200" w:firstLine="480"/>
        <w:rPr>
          <w:rFonts w:ascii="宋体" w:eastAsia="宋体" w:hAnsi="宋体"/>
          <w:sz w:val="24"/>
        </w:rPr>
      </w:pPr>
      <w:r w:rsidRPr="00D56EDE">
        <w:rPr>
          <w:rFonts w:ascii="宋体" w:eastAsia="宋体" w:hAnsi="宋体" w:hint="eastAsia"/>
          <w:sz w:val="24"/>
        </w:rPr>
        <w:t>范围：家庭经济困难的且未申请生源地信用助学贷款的具有山东大学研究生学籍的全日制在校研究生。</w:t>
      </w:r>
    </w:p>
    <w:p w:rsidR="00D56EDE" w:rsidRPr="00D56EDE" w:rsidRDefault="00D56EDE" w:rsidP="00D56EDE">
      <w:pPr>
        <w:ind w:firstLineChars="200" w:firstLine="480"/>
        <w:rPr>
          <w:rFonts w:ascii="宋体" w:eastAsia="宋体" w:hAnsi="宋体"/>
          <w:sz w:val="24"/>
        </w:rPr>
      </w:pPr>
    </w:p>
    <w:p w:rsidR="00D56EDE" w:rsidRPr="00D56EDE" w:rsidRDefault="00D56EDE" w:rsidP="00D56EDE">
      <w:pPr>
        <w:ind w:firstLineChars="200" w:firstLine="480"/>
        <w:rPr>
          <w:rFonts w:ascii="宋体" w:eastAsia="宋体" w:hAnsi="宋体"/>
          <w:sz w:val="24"/>
        </w:rPr>
      </w:pPr>
      <w:r w:rsidRPr="00D56EDE">
        <w:rPr>
          <w:rFonts w:ascii="宋体" w:eastAsia="宋体" w:hAnsi="宋体" w:hint="eastAsia"/>
          <w:sz w:val="24"/>
        </w:rPr>
        <w:t>办理程序及提交材料：</w:t>
      </w:r>
    </w:p>
    <w:p w:rsidR="00D56EDE" w:rsidRPr="00D56EDE" w:rsidRDefault="00D56EDE" w:rsidP="00D56EDE">
      <w:pPr>
        <w:ind w:firstLineChars="200" w:firstLine="480"/>
        <w:rPr>
          <w:rFonts w:ascii="宋体" w:eastAsia="宋体" w:hAnsi="宋体"/>
          <w:sz w:val="24"/>
        </w:rPr>
      </w:pPr>
    </w:p>
    <w:p w:rsidR="00D56EDE" w:rsidRPr="00D56EDE" w:rsidRDefault="00D56EDE" w:rsidP="00D56EDE">
      <w:pPr>
        <w:ind w:firstLineChars="200" w:firstLine="480"/>
        <w:rPr>
          <w:rFonts w:ascii="宋体" w:eastAsia="宋体" w:hAnsi="宋体"/>
          <w:sz w:val="24"/>
        </w:rPr>
      </w:pPr>
      <w:r w:rsidRPr="00D56EDE">
        <w:rPr>
          <w:rFonts w:ascii="宋体" w:eastAsia="宋体" w:hAnsi="宋体" w:hint="eastAsia"/>
          <w:sz w:val="24"/>
        </w:rPr>
        <w:t>个人提出申请，并提交相关材料，包括①《山东大学国家助学贷款申请书》（可在“研究生之家”常用下载</w:t>
      </w:r>
      <w:bookmarkStart w:id="0" w:name="_GoBack"/>
      <w:bookmarkEnd w:id="0"/>
      <w:r w:rsidRPr="00D56EDE">
        <w:rPr>
          <w:rFonts w:ascii="宋体" w:eastAsia="宋体" w:hAnsi="宋体" w:hint="eastAsia"/>
          <w:sz w:val="24"/>
        </w:rPr>
        <w:t>中下载）；②居民身份证或户口迁移证明的复印件；③本人研究生证或录取通知书复印件；④《山东大学学生及家庭情况调查表》（可在“研究生之家”常用下载中下载）；⑤学生在中国银行历城支行开设的银行卡复印件，并在复印件上用签字笔注明学生姓名及身份证号。银行审批通过后签订正式贷款合同。每人每学年贷款额度最高不超过</w:t>
      </w:r>
      <w:r w:rsidRPr="00D56EDE">
        <w:rPr>
          <w:rFonts w:ascii="宋体" w:eastAsia="宋体" w:hAnsi="宋体"/>
          <w:sz w:val="24"/>
        </w:rPr>
        <w:t>12000元。</w:t>
      </w:r>
    </w:p>
    <w:p w:rsidR="00D56EDE" w:rsidRPr="00D56EDE" w:rsidRDefault="00D56EDE" w:rsidP="00D56EDE">
      <w:pPr>
        <w:ind w:firstLineChars="200" w:firstLine="480"/>
        <w:rPr>
          <w:rFonts w:ascii="宋体" w:eastAsia="宋体" w:hAnsi="宋体"/>
          <w:sz w:val="24"/>
        </w:rPr>
      </w:pPr>
    </w:p>
    <w:p w:rsidR="00D56EDE" w:rsidRPr="00D56EDE" w:rsidRDefault="00D56EDE" w:rsidP="00D56EDE">
      <w:pPr>
        <w:ind w:firstLineChars="200" w:firstLine="480"/>
        <w:rPr>
          <w:rFonts w:ascii="宋体" w:eastAsia="宋体" w:hAnsi="宋体"/>
          <w:sz w:val="24"/>
        </w:rPr>
      </w:pPr>
      <w:r w:rsidRPr="00D56EDE">
        <w:rPr>
          <w:rFonts w:ascii="宋体" w:eastAsia="宋体" w:hAnsi="宋体" w:hint="eastAsia"/>
          <w:sz w:val="24"/>
        </w:rPr>
        <w:t>办理时间：每年</w:t>
      </w:r>
      <w:r w:rsidRPr="00D56EDE">
        <w:rPr>
          <w:rFonts w:ascii="宋体" w:eastAsia="宋体" w:hAnsi="宋体"/>
          <w:sz w:val="24"/>
        </w:rPr>
        <w:t>9、10月份，具体时间见“研究生之家”网站通知。</w:t>
      </w:r>
    </w:p>
    <w:p w:rsidR="00D56EDE" w:rsidRPr="00D56EDE" w:rsidRDefault="00D56EDE" w:rsidP="00D56EDE">
      <w:pPr>
        <w:ind w:firstLineChars="200" w:firstLine="480"/>
        <w:rPr>
          <w:rFonts w:ascii="宋体" w:eastAsia="宋体" w:hAnsi="宋体"/>
          <w:sz w:val="24"/>
        </w:rPr>
      </w:pPr>
    </w:p>
    <w:p w:rsidR="00D56EDE" w:rsidRPr="00D56EDE" w:rsidRDefault="00D56EDE" w:rsidP="00D56EDE">
      <w:pPr>
        <w:ind w:firstLineChars="200" w:firstLine="480"/>
        <w:rPr>
          <w:rFonts w:ascii="宋体" w:eastAsia="宋体" w:hAnsi="宋体"/>
          <w:sz w:val="24"/>
        </w:rPr>
      </w:pPr>
      <w:r w:rsidRPr="00D56EDE">
        <w:rPr>
          <w:rFonts w:ascii="宋体" w:eastAsia="宋体" w:hAnsi="宋体" w:hint="eastAsia"/>
          <w:sz w:val="24"/>
        </w:rPr>
        <w:t>提醒同学们谨慎鉴别并远离不良校园贷，如发现不良校园贷，请及时向学校举报。</w:t>
      </w:r>
    </w:p>
    <w:p w:rsidR="00D56EDE" w:rsidRPr="00D56EDE" w:rsidRDefault="00D56EDE" w:rsidP="00D56EDE">
      <w:pPr>
        <w:ind w:firstLineChars="200" w:firstLine="480"/>
        <w:rPr>
          <w:rFonts w:ascii="宋体" w:eastAsia="宋体" w:hAnsi="宋体"/>
          <w:sz w:val="24"/>
        </w:rPr>
      </w:pPr>
    </w:p>
    <w:p w:rsidR="00D56EDE" w:rsidRPr="00D56EDE" w:rsidRDefault="00D56EDE" w:rsidP="00D56EDE">
      <w:pPr>
        <w:ind w:firstLineChars="200" w:firstLine="480"/>
        <w:rPr>
          <w:rFonts w:ascii="宋体" w:eastAsia="宋体" w:hAnsi="宋体"/>
          <w:sz w:val="24"/>
        </w:rPr>
      </w:pPr>
      <w:r w:rsidRPr="00D56EDE">
        <w:rPr>
          <w:rFonts w:ascii="宋体" w:eastAsia="宋体" w:hAnsi="宋体"/>
          <w:sz w:val="24"/>
        </w:rPr>
        <w:t>2. 生源地信用助学贷款回执办理</w:t>
      </w:r>
    </w:p>
    <w:p w:rsidR="00D56EDE" w:rsidRPr="00D56EDE" w:rsidRDefault="00D56EDE" w:rsidP="00D56EDE">
      <w:pPr>
        <w:ind w:firstLineChars="200" w:firstLine="480"/>
        <w:rPr>
          <w:rFonts w:ascii="宋体" w:eastAsia="宋体" w:hAnsi="宋体"/>
          <w:sz w:val="24"/>
        </w:rPr>
      </w:pPr>
    </w:p>
    <w:p w:rsidR="00D56EDE" w:rsidRPr="00D56EDE" w:rsidRDefault="00D56EDE" w:rsidP="00D56EDE">
      <w:pPr>
        <w:ind w:firstLineChars="200" w:firstLine="480"/>
        <w:rPr>
          <w:rFonts w:ascii="宋体" w:eastAsia="宋体" w:hAnsi="宋体"/>
          <w:sz w:val="24"/>
        </w:rPr>
      </w:pPr>
      <w:r w:rsidRPr="00D56EDE">
        <w:rPr>
          <w:rFonts w:ascii="宋体" w:eastAsia="宋体" w:hAnsi="宋体" w:hint="eastAsia"/>
          <w:sz w:val="24"/>
        </w:rPr>
        <w:t>范围：家庭经济困难的且未申请校园地国家助学贷款的具有山东大学研究生学籍的全日制在校研究生。</w:t>
      </w:r>
    </w:p>
    <w:p w:rsidR="00D56EDE" w:rsidRPr="00D56EDE" w:rsidRDefault="00D56EDE" w:rsidP="00D56EDE">
      <w:pPr>
        <w:ind w:firstLineChars="200" w:firstLine="480"/>
        <w:rPr>
          <w:rFonts w:ascii="宋体" w:eastAsia="宋体" w:hAnsi="宋体"/>
          <w:sz w:val="24"/>
        </w:rPr>
      </w:pPr>
    </w:p>
    <w:p w:rsidR="00D56EDE" w:rsidRPr="00D56EDE" w:rsidRDefault="00D56EDE" w:rsidP="00D56EDE">
      <w:pPr>
        <w:ind w:firstLineChars="200" w:firstLine="480"/>
        <w:rPr>
          <w:rFonts w:ascii="宋体" w:eastAsia="宋体" w:hAnsi="宋体"/>
          <w:sz w:val="24"/>
        </w:rPr>
      </w:pPr>
      <w:r w:rsidRPr="00D56EDE">
        <w:rPr>
          <w:rFonts w:ascii="宋体" w:eastAsia="宋体" w:hAnsi="宋体" w:hint="eastAsia"/>
          <w:sz w:val="24"/>
        </w:rPr>
        <w:t>办理程序：学生向户籍所在县（市、区）的学生资助管理中心提出申请并提交相关信息及材料。每学年初学生向所在研究生培养单位提交贷款受理证明或其他贷款申请相关材料，各研究生培养单位将材料汇总上报至研究生工作部，研究生工作部为学生办理生源地信用助学贷款回执。</w:t>
      </w:r>
    </w:p>
    <w:p w:rsidR="00D56EDE" w:rsidRPr="00D56EDE" w:rsidRDefault="00D56EDE" w:rsidP="00D56EDE">
      <w:pPr>
        <w:ind w:firstLineChars="200" w:firstLine="480"/>
        <w:rPr>
          <w:rFonts w:ascii="宋体" w:eastAsia="宋体" w:hAnsi="宋体"/>
          <w:sz w:val="24"/>
        </w:rPr>
      </w:pPr>
    </w:p>
    <w:p w:rsidR="00D56EDE" w:rsidRPr="00D56EDE" w:rsidRDefault="00D56EDE" w:rsidP="00D56EDE">
      <w:pPr>
        <w:ind w:firstLineChars="200" w:firstLine="480"/>
        <w:rPr>
          <w:rFonts w:ascii="宋体" w:eastAsia="宋体" w:hAnsi="宋体"/>
          <w:sz w:val="24"/>
        </w:rPr>
      </w:pPr>
      <w:r w:rsidRPr="00D56EDE">
        <w:rPr>
          <w:rFonts w:ascii="宋体" w:eastAsia="宋体" w:hAnsi="宋体" w:hint="eastAsia"/>
          <w:sz w:val="24"/>
        </w:rPr>
        <w:t>办理时间：每年</w:t>
      </w:r>
      <w:r w:rsidRPr="00D56EDE">
        <w:rPr>
          <w:rFonts w:ascii="宋体" w:eastAsia="宋体" w:hAnsi="宋体"/>
          <w:sz w:val="24"/>
        </w:rPr>
        <w:t>9月初，具体时间见“研究生之家”网站通知。</w:t>
      </w:r>
    </w:p>
    <w:p w:rsidR="00D56EDE" w:rsidRPr="00D56EDE" w:rsidRDefault="00D56EDE" w:rsidP="00D56EDE">
      <w:pPr>
        <w:ind w:firstLineChars="200" w:firstLine="480"/>
        <w:rPr>
          <w:rFonts w:ascii="宋体" w:eastAsia="宋体" w:hAnsi="宋体"/>
          <w:sz w:val="24"/>
        </w:rPr>
      </w:pPr>
    </w:p>
    <w:p w:rsidR="00D56EDE" w:rsidRPr="00D56EDE" w:rsidRDefault="00D56EDE" w:rsidP="00D56EDE">
      <w:pPr>
        <w:ind w:firstLineChars="200" w:firstLine="480"/>
        <w:rPr>
          <w:rFonts w:ascii="宋体" w:eastAsia="宋体" w:hAnsi="宋体"/>
          <w:sz w:val="24"/>
        </w:rPr>
      </w:pPr>
      <w:r w:rsidRPr="00D56EDE">
        <w:rPr>
          <w:rFonts w:ascii="宋体" w:eastAsia="宋体" w:hAnsi="宋体"/>
          <w:sz w:val="24"/>
        </w:rPr>
        <w:t>3. 生源地信用助学贷款续贷申请</w:t>
      </w:r>
    </w:p>
    <w:p w:rsidR="00D56EDE" w:rsidRPr="00D56EDE" w:rsidRDefault="00D56EDE" w:rsidP="00D56EDE">
      <w:pPr>
        <w:ind w:firstLineChars="200" w:firstLine="480"/>
        <w:rPr>
          <w:rFonts w:ascii="宋体" w:eastAsia="宋体" w:hAnsi="宋体"/>
          <w:sz w:val="24"/>
        </w:rPr>
      </w:pPr>
    </w:p>
    <w:p w:rsidR="00D56EDE" w:rsidRPr="00D56EDE" w:rsidRDefault="00D56EDE" w:rsidP="00D56EDE">
      <w:pPr>
        <w:ind w:firstLineChars="200" w:firstLine="480"/>
        <w:rPr>
          <w:rFonts w:ascii="宋体" w:eastAsia="宋体" w:hAnsi="宋体"/>
          <w:sz w:val="24"/>
        </w:rPr>
      </w:pPr>
      <w:r w:rsidRPr="00D56EDE">
        <w:rPr>
          <w:rFonts w:ascii="宋体" w:eastAsia="宋体" w:hAnsi="宋体" w:hint="eastAsia"/>
          <w:sz w:val="24"/>
        </w:rPr>
        <w:t>范围：往年已申请过生源地信用助学贷款的全日制在校研究生。</w:t>
      </w:r>
    </w:p>
    <w:p w:rsidR="00D56EDE" w:rsidRPr="00D56EDE" w:rsidRDefault="00D56EDE" w:rsidP="00D56EDE">
      <w:pPr>
        <w:ind w:firstLineChars="200" w:firstLine="480"/>
        <w:rPr>
          <w:rFonts w:ascii="宋体" w:eastAsia="宋体" w:hAnsi="宋体"/>
          <w:sz w:val="24"/>
        </w:rPr>
      </w:pPr>
    </w:p>
    <w:p w:rsidR="00D56EDE" w:rsidRPr="00D56EDE" w:rsidRDefault="00D56EDE" w:rsidP="00D56EDE">
      <w:pPr>
        <w:ind w:firstLineChars="200" w:firstLine="480"/>
        <w:rPr>
          <w:rFonts w:ascii="宋体" w:eastAsia="宋体" w:hAnsi="宋体"/>
          <w:sz w:val="24"/>
        </w:rPr>
      </w:pPr>
      <w:r w:rsidRPr="00D56EDE">
        <w:rPr>
          <w:rFonts w:ascii="宋体" w:eastAsia="宋体" w:hAnsi="宋体" w:hint="eastAsia"/>
          <w:sz w:val="24"/>
        </w:rPr>
        <w:t>办理程序：国家开发银行生源地贷款学生登录学生在线服务系统，填写续贷声明，认真总结陈述一年来的思想、学习进步情况，提交续贷申请，填写内容应客观真实、积极向上，字数不少于</w:t>
      </w:r>
      <w:r w:rsidRPr="00D56EDE">
        <w:rPr>
          <w:rFonts w:ascii="宋体" w:eastAsia="宋体" w:hAnsi="宋体"/>
          <w:sz w:val="24"/>
        </w:rPr>
        <w:t>100字。学校与生源地县资助管理中心分别审核学生续贷信息。河北省、黑龙江省、福建省生源地贷款学生与当地教育局联系申请续贷，自行携带贷款回执单至研究生工作部办理相关手续。</w:t>
      </w:r>
    </w:p>
    <w:p w:rsidR="00D56EDE" w:rsidRPr="00D56EDE" w:rsidRDefault="00D56EDE" w:rsidP="00D56EDE">
      <w:pPr>
        <w:ind w:firstLineChars="200" w:firstLine="480"/>
        <w:rPr>
          <w:rFonts w:ascii="宋体" w:eastAsia="宋体" w:hAnsi="宋体"/>
          <w:sz w:val="24"/>
        </w:rPr>
      </w:pPr>
    </w:p>
    <w:p w:rsidR="00D56EDE" w:rsidRPr="00D56EDE" w:rsidRDefault="00D56EDE" w:rsidP="00D56EDE">
      <w:pPr>
        <w:ind w:firstLineChars="200" w:firstLine="480"/>
        <w:rPr>
          <w:rFonts w:ascii="宋体" w:eastAsia="宋体" w:hAnsi="宋体"/>
          <w:sz w:val="24"/>
        </w:rPr>
      </w:pPr>
      <w:r w:rsidRPr="00D56EDE">
        <w:rPr>
          <w:rFonts w:ascii="宋体" w:eastAsia="宋体" w:hAnsi="宋体" w:hint="eastAsia"/>
          <w:sz w:val="24"/>
        </w:rPr>
        <w:lastRenderedPageBreak/>
        <w:t>办理时间：每年</w:t>
      </w:r>
      <w:r w:rsidRPr="00D56EDE">
        <w:rPr>
          <w:rFonts w:ascii="宋体" w:eastAsia="宋体" w:hAnsi="宋体"/>
          <w:sz w:val="24"/>
        </w:rPr>
        <w:t>5、6月份，具体时间见“研究生之家”网站通知。</w:t>
      </w:r>
    </w:p>
    <w:p w:rsidR="00D56EDE" w:rsidRPr="00D56EDE" w:rsidRDefault="00D56EDE" w:rsidP="00D56EDE">
      <w:pPr>
        <w:ind w:firstLineChars="200" w:firstLine="480"/>
        <w:rPr>
          <w:rFonts w:ascii="宋体" w:eastAsia="宋体" w:hAnsi="宋体"/>
          <w:sz w:val="24"/>
        </w:rPr>
      </w:pPr>
    </w:p>
    <w:p w:rsidR="00D56EDE" w:rsidRPr="00D56EDE" w:rsidRDefault="00D56EDE" w:rsidP="00D56EDE">
      <w:pPr>
        <w:ind w:firstLineChars="200" w:firstLine="480"/>
        <w:rPr>
          <w:rFonts w:ascii="宋体" w:eastAsia="宋体" w:hAnsi="宋体"/>
          <w:sz w:val="24"/>
        </w:rPr>
      </w:pPr>
      <w:r w:rsidRPr="00D56EDE">
        <w:rPr>
          <w:rFonts w:ascii="宋体" w:eastAsia="宋体" w:hAnsi="宋体"/>
          <w:sz w:val="24"/>
        </w:rPr>
        <w:t>4. 国家助学贷款归还</w:t>
      </w:r>
    </w:p>
    <w:p w:rsidR="00D56EDE" w:rsidRPr="00D56EDE" w:rsidRDefault="00D56EDE" w:rsidP="00D56EDE">
      <w:pPr>
        <w:ind w:firstLineChars="200" w:firstLine="480"/>
        <w:rPr>
          <w:rFonts w:ascii="宋体" w:eastAsia="宋体" w:hAnsi="宋体"/>
          <w:sz w:val="24"/>
        </w:rPr>
      </w:pPr>
    </w:p>
    <w:p w:rsidR="00D56EDE" w:rsidRPr="00D56EDE" w:rsidRDefault="00D56EDE" w:rsidP="00D56EDE">
      <w:pPr>
        <w:ind w:firstLineChars="200" w:firstLine="480"/>
        <w:rPr>
          <w:rFonts w:ascii="宋体" w:eastAsia="宋体" w:hAnsi="宋体"/>
          <w:sz w:val="24"/>
        </w:rPr>
      </w:pPr>
      <w:r w:rsidRPr="00D56EDE">
        <w:rPr>
          <w:rFonts w:ascii="宋体" w:eastAsia="宋体" w:hAnsi="宋体" w:hint="eastAsia"/>
          <w:sz w:val="24"/>
        </w:rPr>
        <w:t>国家助学贷款期限为学制加</w:t>
      </w:r>
      <w:r w:rsidRPr="00D56EDE">
        <w:rPr>
          <w:rFonts w:ascii="宋体" w:eastAsia="宋体" w:hAnsi="宋体"/>
          <w:sz w:val="24"/>
        </w:rPr>
        <w:t>13年，最长不超过20年。设立还本宽限期3年，还本宽限期内借款学生只需偿还利息，无需偿还贷款本金。贷款学生办理毕业或终止学业手续时，应制定还款计划，办理还款确认手续后，学校方可为学生办理离校手续。</w:t>
      </w:r>
    </w:p>
    <w:p w:rsidR="00D56EDE" w:rsidRPr="00D56EDE" w:rsidRDefault="00D56EDE" w:rsidP="00D56EDE">
      <w:pPr>
        <w:ind w:firstLineChars="200" w:firstLine="480"/>
        <w:rPr>
          <w:rFonts w:ascii="宋体" w:eastAsia="宋体" w:hAnsi="宋体"/>
          <w:sz w:val="24"/>
        </w:rPr>
      </w:pPr>
    </w:p>
    <w:p w:rsidR="00D56EDE" w:rsidRPr="00D56EDE" w:rsidRDefault="00D56EDE" w:rsidP="00D56EDE">
      <w:pPr>
        <w:ind w:firstLineChars="200" w:firstLine="480"/>
        <w:rPr>
          <w:rFonts w:ascii="宋体" w:eastAsia="宋体" w:hAnsi="宋体"/>
          <w:sz w:val="24"/>
        </w:rPr>
      </w:pPr>
      <w:r w:rsidRPr="00D56EDE">
        <w:rPr>
          <w:rFonts w:ascii="宋体" w:eastAsia="宋体" w:hAnsi="宋体" w:hint="eastAsia"/>
          <w:sz w:val="24"/>
        </w:rPr>
        <w:t>办理程序：办理校园地国家助学贷款者，学生通过学校与经办银行制定还款计划，签订还款协议。办理生源地信用助学贷款者，学生需在生源地贷款系统中进行毕业确认，明确还款计划。</w:t>
      </w:r>
    </w:p>
    <w:p w:rsidR="00D56EDE" w:rsidRPr="00D56EDE" w:rsidRDefault="00D56EDE" w:rsidP="00D56EDE">
      <w:pPr>
        <w:ind w:firstLineChars="200" w:firstLine="480"/>
        <w:rPr>
          <w:rFonts w:ascii="宋体" w:eastAsia="宋体" w:hAnsi="宋体"/>
          <w:sz w:val="24"/>
        </w:rPr>
      </w:pPr>
    </w:p>
    <w:p w:rsidR="00D56EDE" w:rsidRPr="00D56EDE" w:rsidRDefault="00D56EDE" w:rsidP="00D56EDE">
      <w:pPr>
        <w:ind w:firstLineChars="200" w:firstLine="480"/>
        <w:rPr>
          <w:rFonts w:ascii="宋体" w:eastAsia="宋体" w:hAnsi="宋体"/>
          <w:sz w:val="24"/>
        </w:rPr>
      </w:pPr>
      <w:r w:rsidRPr="00D56EDE">
        <w:rPr>
          <w:rFonts w:ascii="宋体" w:eastAsia="宋体" w:hAnsi="宋体" w:hint="eastAsia"/>
          <w:sz w:val="24"/>
        </w:rPr>
        <w:t>办理时间：每年</w:t>
      </w:r>
      <w:r w:rsidRPr="00D56EDE">
        <w:rPr>
          <w:rFonts w:ascii="宋体" w:eastAsia="宋体" w:hAnsi="宋体"/>
          <w:sz w:val="24"/>
        </w:rPr>
        <w:t>5、6月份，具体时间见“研究生之家”网站通知。</w:t>
      </w:r>
    </w:p>
    <w:p w:rsidR="00D56EDE" w:rsidRPr="00D56EDE" w:rsidRDefault="00D56EDE" w:rsidP="00D56EDE">
      <w:pPr>
        <w:ind w:firstLineChars="200" w:firstLine="480"/>
        <w:rPr>
          <w:rFonts w:ascii="宋体" w:eastAsia="宋体" w:hAnsi="宋体"/>
          <w:sz w:val="24"/>
        </w:rPr>
      </w:pPr>
    </w:p>
    <w:p w:rsidR="00D56EDE" w:rsidRPr="00D56EDE" w:rsidRDefault="00D56EDE" w:rsidP="00D56EDE">
      <w:pPr>
        <w:ind w:firstLineChars="200" w:firstLine="480"/>
        <w:rPr>
          <w:rFonts w:ascii="宋体" w:eastAsia="宋体" w:hAnsi="宋体"/>
          <w:sz w:val="24"/>
        </w:rPr>
      </w:pPr>
      <w:r w:rsidRPr="00D56EDE">
        <w:rPr>
          <w:rFonts w:ascii="宋体" w:eastAsia="宋体" w:hAnsi="宋体"/>
          <w:sz w:val="24"/>
        </w:rPr>
        <w:t>5. 国家助学贷款贴息申请</w:t>
      </w:r>
    </w:p>
    <w:p w:rsidR="00D56EDE" w:rsidRPr="00D56EDE" w:rsidRDefault="00D56EDE" w:rsidP="00D56EDE">
      <w:pPr>
        <w:ind w:firstLineChars="200" w:firstLine="480"/>
        <w:rPr>
          <w:rFonts w:ascii="宋体" w:eastAsia="宋体" w:hAnsi="宋体"/>
          <w:sz w:val="24"/>
        </w:rPr>
      </w:pPr>
    </w:p>
    <w:p w:rsidR="00D56EDE" w:rsidRPr="00D56EDE" w:rsidRDefault="00D56EDE" w:rsidP="00D56EDE">
      <w:pPr>
        <w:ind w:firstLineChars="200" w:firstLine="480"/>
        <w:rPr>
          <w:rFonts w:ascii="宋体" w:eastAsia="宋体" w:hAnsi="宋体"/>
          <w:sz w:val="24"/>
        </w:rPr>
      </w:pPr>
      <w:r w:rsidRPr="00D56EDE">
        <w:rPr>
          <w:rFonts w:ascii="宋体" w:eastAsia="宋体" w:hAnsi="宋体" w:hint="eastAsia"/>
          <w:sz w:val="24"/>
        </w:rPr>
        <w:t>范围：毕业后在还款期内继续攻读学位的借款学生。</w:t>
      </w:r>
    </w:p>
    <w:p w:rsidR="00D56EDE" w:rsidRPr="00D56EDE" w:rsidRDefault="00D56EDE" w:rsidP="00D56EDE">
      <w:pPr>
        <w:ind w:firstLineChars="200" w:firstLine="480"/>
        <w:rPr>
          <w:rFonts w:ascii="宋体" w:eastAsia="宋体" w:hAnsi="宋体"/>
          <w:sz w:val="24"/>
        </w:rPr>
      </w:pPr>
    </w:p>
    <w:p w:rsidR="00D56EDE" w:rsidRPr="00D56EDE" w:rsidRDefault="00D56EDE" w:rsidP="00D56EDE">
      <w:pPr>
        <w:ind w:firstLineChars="200" w:firstLine="480"/>
        <w:rPr>
          <w:rFonts w:ascii="宋体" w:eastAsia="宋体" w:hAnsi="宋体"/>
          <w:sz w:val="24"/>
        </w:rPr>
      </w:pPr>
      <w:r w:rsidRPr="00D56EDE">
        <w:rPr>
          <w:rFonts w:ascii="宋体" w:eastAsia="宋体" w:hAnsi="宋体" w:hint="eastAsia"/>
          <w:sz w:val="24"/>
        </w:rPr>
        <w:t>办理程序：办理校园地国家助学贷款的学生提供继续攻读学位书面证明，经研究生工作部审核后报经办银行确认，审核通过后学生在继续攻读学位期间可继续享受财政贴息。办理生源地信用贷款者，学生向县级学生资助管理中心提供继续攻读学位书面证明，由其审核后报经办银行确认，审核通过后学生在继续攻读学位期间可继续享受财政贴息。</w:t>
      </w:r>
    </w:p>
    <w:p w:rsidR="00D56EDE" w:rsidRPr="00D56EDE" w:rsidRDefault="00D56EDE" w:rsidP="00D56EDE">
      <w:pPr>
        <w:ind w:firstLineChars="200" w:firstLine="480"/>
        <w:rPr>
          <w:rFonts w:ascii="宋体" w:eastAsia="宋体" w:hAnsi="宋体"/>
          <w:sz w:val="24"/>
        </w:rPr>
      </w:pPr>
    </w:p>
    <w:p w:rsidR="00330418" w:rsidRPr="00D56EDE" w:rsidRDefault="00D56EDE" w:rsidP="00D56EDE">
      <w:pPr>
        <w:ind w:firstLineChars="200" w:firstLine="480"/>
        <w:rPr>
          <w:rFonts w:ascii="宋体" w:eastAsia="宋体" w:hAnsi="宋体"/>
          <w:sz w:val="24"/>
        </w:rPr>
      </w:pPr>
      <w:r w:rsidRPr="00D56EDE">
        <w:rPr>
          <w:rFonts w:ascii="宋体" w:eastAsia="宋体" w:hAnsi="宋体" w:hint="eastAsia"/>
          <w:sz w:val="24"/>
        </w:rPr>
        <w:t>办理时间：每年</w:t>
      </w:r>
      <w:r w:rsidRPr="00D56EDE">
        <w:rPr>
          <w:rFonts w:ascii="宋体" w:eastAsia="宋体" w:hAnsi="宋体"/>
          <w:sz w:val="24"/>
        </w:rPr>
        <w:t>5、6月份，具体时间见“研究生之家”网站通知。</w:t>
      </w:r>
    </w:p>
    <w:sectPr w:rsidR="00330418" w:rsidRPr="00D56ED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DE"/>
    <w:rsid w:val="00330418"/>
    <w:rsid w:val="00D56E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D5768A-0234-40D4-94C9-7A89BFBC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1108</Characters>
  <Application>Microsoft Office Word</Application>
  <DocSecurity>0</DocSecurity>
  <Lines>9</Lines>
  <Paragraphs>2</Paragraphs>
  <ScaleCrop>false</ScaleCrop>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 宁</dc:creator>
  <cp:keywords/>
  <dc:description/>
  <cp:lastModifiedBy>安 宁</cp:lastModifiedBy>
  <cp:revision>1</cp:revision>
  <dcterms:created xsi:type="dcterms:W3CDTF">2018-10-25T05:36:00Z</dcterms:created>
  <dcterms:modified xsi:type="dcterms:W3CDTF">2018-10-25T05:38:00Z</dcterms:modified>
</cp:coreProperties>
</file>